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DFD8D" w14:textId="77777777" w:rsidR="00A40804" w:rsidRDefault="0089066D" w:rsidP="00694C20">
      <w:pPr>
        <w:spacing w:after="0"/>
        <w:jc w:val="center"/>
      </w:pPr>
      <w:r>
        <w:t>Harper Community Chamber of Commerce</w:t>
      </w:r>
    </w:p>
    <w:p w14:paraId="2C8AD3B2" w14:textId="491D17FC" w:rsidR="00A45B22" w:rsidRDefault="00A45B22" w:rsidP="00A40804">
      <w:pPr>
        <w:spacing w:after="0"/>
        <w:ind w:left="3600" w:firstLine="720"/>
      </w:pPr>
      <w:r>
        <w:t>Agenda</w:t>
      </w:r>
    </w:p>
    <w:p w14:paraId="0C528EB0" w14:textId="55024968" w:rsidR="0089066D" w:rsidRDefault="00DC0EF0" w:rsidP="00B91345">
      <w:pPr>
        <w:jc w:val="center"/>
      </w:pPr>
      <w:r>
        <w:t>November 21</w:t>
      </w:r>
      <w:r w:rsidR="00DB1BE3">
        <w:t>, 2023</w:t>
      </w:r>
    </w:p>
    <w:p w14:paraId="3498F07A" w14:textId="73CFE64C" w:rsidR="00A45B22" w:rsidRDefault="00A45B22" w:rsidP="00A45B22">
      <w:pPr>
        <w:pStyle w:val="ListParagraph"/>
        <w:numPr>
          <w:ilvl w:val="0"/>
          <w:numId w:val="3"/>
        </w:numPr>
      </w:pPr>
      <w:r>
        <w:t>Call to Order</w:t>
      </w:r>
      <w:r w:rsidR="00A74D71">
        <w:t xml:space="preserve"> </w:t>
      </w:r>
    </w:p>
    <w:p w14:paraId="5BC321D6" w14:textId="6AE7928D" w:rsidR="002311A2" w:rsidRDefault="002311A2" w:rsidP="00A45B22">
      <w:pPr>
        <w:pStyle w:val="ListParagraph"/>
        <w:numPr>
          <w:ilvl w:val="0"/>
          <w:numId w:val="3"/>
        </w:numPr>
      </w:pPr>
      <w:r>
        <w:t>Prayer</w:t>
      </w:r>
    </w:p>
    <w:p w14:paraId="50EE24C1" w14:textId="209AB809" w:rsidR="002311A2" w:rsidRDefault="002311A2" w:rsidP="00A45B22">
      <w:pPr>
        <w:pStyle w:val="ListParagraph"/>
        <w:numPr>
          <w:ilvl w:val="0"/>
          <w:numId w:val="3"/>
        </w:numPr>
      </w:pPr>
      <w:r>
        <w:t>Pledge of Allegiance</w:t>
      </w:r>
      <w:r>
        <w:tab/>
      </w:r>
    </w:p>
    <w:p w14:paraId="0AF7C708" w14:textId="34A678D2" w:rsidR="00ED7365" w:rsidRDefault="00694C20" w:rsidP="00445EA4">
      <w:pPr>
        <w:pStyle w:val="ListParagraph"/>
        <w:numPr>
          <w:ilvl w:val="0"/>
          <w:numId w:val="3"/>
        </w:numPr>
      </w:pPr>
      <w:r>
        <w:t>M</w:t>
      </w:r>
      <w:r w:rsidR="00750F7C">
        <w:t>eeting sponsor –</w:t>
      </w:r>
      <w:r w:rsidR="004F44CF">
        <w:t xml:space="preserve"> </w:t>
      </w:r>
      <w:r w:rsidR="00DC0EF0">
        <w:t>Doylene Bode &amp; Moran Real Estate &amp; Appraisal</w:t>
      </w:r>
    </w:p>
    <w:p w14:paraId="7B314DB6" w14:textId="466AE575" w:rsidR="00A45B22" w:rsidRDefault="00A45B22" w:rsidP="00A45B22">
      <w:pPr>
        <w:pStyle w:val="ListParagraph"/>
        <w:numPr>
          <w:ilvl w:val="0"/>
          <w:numId w:val="3"/>
        </w:numPr>
      </w:pPr>
      <w:r>
        <w:t>Welcome &amp; Introduction</w:t>
      </w:r>
      <w:r w:rsidR="00750F7C">
        <w:t xml:space="preserve"> of speaker</w:t>
      </w:r>
      <w:r w:rsidR="006976E7">
        <w:t xml:space="preserve"> – </w:t>
      </w:r>
      <w:r w:rsidR="00DC0EF0">
        <w:t>Scott Fair, Gillespie GCAD</w:t>
      </w:r>
    </w:p>
    <w:p w14:paraId="17EB556C" w14:textId="34B0E08F" w:rsidR="003E1D43" w:rsidRDefault="003E1D43" w:rsidP="00A45B22">
      <w:pPr>
        <w:pStyle w:val="ListParagraph"/>
        <w:numPr>
          <w:ilvl w:val="0"/>
          <w:numId w:val="3"/>
        </w:numPr>
      </w:pPr>
      <w:r>
        <w:t>Introduction of Chamber officers and board members</w:t>
      </w:r>
      <w:r w:rsidR="006976E7">
        <w:t xml:space="preserve"> &amp; Bob &amp; Linda Lee</w:t>
      </w:r>
    </w:p>
    <w:p w14:paraId="44ACDE77" w14:textId="77777777" w:rsidR="00630235" w:rsidRDefault="00CD3495" w:rsidP="00CD3495">
      <w:pPr>
        <w:pStyle w:val="ListParagraph"/>
        <w:numPr>
          <w:ilvl w:val="0"/>
          <w:numId w:val="3"/>
        </w:numPr>
      </w:pPr>
      <w:r>
        <w:t xml:space="preserve">Meeting </w:t>
      </w:r>
      <w:r w:rsidR="00507110">
        <w:t>Addendum</w:t>
      </w:r>
    </w:p>
    <w:p w14:paraId="0148D5D9" w14:textId="77777777" w:rsidR="00630235" w:rsidRDefault="00630235" w:rsidP="00CD3495">
      <w:pPr>
        <w:pStyle w:val="ListParagraph"/>
        <w:numPr>
          <w:ilvl w:val="0"/>
          <w:numId w:val="3"/>
        </w:numPr>
      </w:pPr>
      <w:r>
        <w:t>Board Recommendations:</w:t>
      </w:r>
    </w:p>
    <w:p w14:paraId="5E21FC3C" w14:textId="0CDEA21D" w:rsidR="00026ADE" w:rsidRDefault="00DC0EF0" w:rsidP="00DC0EF0">
      <w:pPr>
        <w:pStyle w:val="ListParagraph"/>
        <w:numPr>
          <w:ilvl w:val="1"/>
          <w:numId w:val="3"/>
        </w:numPr>
      </w:pPr>
      <w:r>
        <w:t>Accept the resignation of Cheryl Sowder as officer &amp; board member</w:t>
      </w:r>
    </w:p>
    <w:p w14:paraId="4F6DA740" w14:textId="058E6696" w:rsidR="00DC0EF0" w:rsidRDefault="00F215E8" w:rsidP="00DC0EF0">
      <w:pPr>
        <w:pStyle w:val="ListParagraph"/>
        <w:numPr>
          <w:ilvl w:val="1"/>
          <w:numId w:val="3"/>
        </w:numPr>
      </w:pPr>
      <w:r>
        <w:t xml:space="preserve">Appoint </w:t>
      </w:r>
      <w:r w:rsidR="00DC0EF0">
        <w:t>R</w:t>
      </w:r>
      <w:r>
        <w:t>oy Walston as Vice President &amp; R</w:t>
      </w:r>
      <w:r w:rsidR="00DC0EF0">
        <w:t>yan Benitez as Treasurer</w:t>
      </w:r>
    </w:p>
    <w:p w14:paraId="30F963C9" w14:textId="5686E4EB" w:rsidR="00A57258" w:rsidRDefault="00A57258" w:rsidP="00DC0EF0">
      <w:pPr>
        <w:pStyle w:val="ListParagraph"/>
        <w:numPr>
          <w:ilvl w:val="1"/>
          <w:numId w:val="3"/>
        </w:numPr>
      </w:pPr>
      <w:r>
        <w:t>Approval of budget for 2024</w:t>
      </w:r>
    </w:p>
    <w:p w14:paraId="634F55C6" w14:textId="22B6208D" w:rsidR="00DC0EF0" w:rsidRDefault="00DC0EF0" w:rsidP="00DC0EF0">
      <w:pPr>
        <w:pStyle w:val="ListParagraph"/>
        <w:numPr>
          <w:ilvl w:val="1"/>
          <w:numId w:val="3"/>
        </w:numPr>
      </w:pPr>
      <w:r>
        <w:t xml:space="preserve">No change to membership dues and </w:t>
      </w:r>
      <w:r w:rsidR="008F17AD">
        <w:t>n</w:t>
      </w:r>
      <w:r>
        <w:t>ewsletter ads</w:t>
      </w:r>
      <w:r w:rsidR="008F17AD">
        <w:t xml:space="preserve"> in 2024</w:t>
      </w:r>
    </w:p>
    <w:p w14:paraId="6BCCE0F2" w14:textId="5E1FC5D1" w:rsidR="00DC0EF0" w:rsidRDefault="008F17AD" w:rsidP="00DC0EF0">
      <w:pPr>
        <w:pStyle w:val="ListParagraph"/>
        <w:numPr>
          <w:ilvl w:val="1"/>
          <w:numId w:val="3"/>
        </w:numPr>
      </w:pPr>
      <w:r>
        <w:t>Offer s</w:t>
      </w:r>
      <w:r w:rsidR="00DC0EF0">
        <w:t>maller</w:t>
      </w:r>
      <w:r>
        <w:t>, older</w:t>
      </w:r>
      <w:r w:rsidR="00DC0EF0">
        <w:t xml:space="preserve"> wreaths to Chamber members</w:t>
      </w:r>
      <w:r w:rsidR="00A57258">
        <w:t xml:space="preserve"> beginning December 2nd</w:t>
      </w:r>
    </w:p>
    <w:p w14:paraId="171BBF92" w14:textId="3B66A1AE" w:rsidR="00DC0EF0" w:rsidRDefault="00DC0EF0" w:rsidP="00DC0EF0">
      <w:pPr>
        <w:pStyle w:val="ListParagraph"/>
        <w:numPr>
          <w:ilvl w:val="1"/>
          <w:numId w:val="3"/>
        </w:numPr>
      </w:pPr>
      <w:r>
        <w:t xml:space="preserve">HCCC </w:t>
      </w:r>
      <w:r w:rsidR="008F17AD">
        <w:t xml:space="preserve">execute agreements with CTEC for </w:t>
      </w:r>
      <w:r>
        <w:t xml:space="preserve">responsibility of accepting donations and paying utility bills </w:t>
      </w:r>
      <w:r w:rsidR="008F17AD">
        <w:t>for</w:t>
      </w:r>
      <w:r>
        <w:t xml:space="preserve"> </w:t>
      </w:r>
      <w:r w:rsidR="008F17AD">
        <w:t>stree</w:t>
      </w:r>
      <w:r w:rsidR="00C90BD2">
        <w:t>t</w:t>
      </w:r>
      <w:r w:rsidR="008F17AD">
        <w:t>lights</w:t>
      </w:r>
      <w:r>
        <w:t xml:space="preserve"> on Hwy. 290 in Harper</w:t>
      </w:r>
    </w:p>
    <w:p w14:paraId="47769D55" w14:textId="7F8FA968" w:rsidR="00DC0EF0" w:rsidRDefault="00DC0EF0" w:rsidP="00DC0EF0">
      <w:pPr>
        <w:pStyle w:val="ListParagraph"/>
        <w:numPr>
          <w:ilvl w:val="1"/>
          <w:numId w:val="3"/>
        </w:numPr>
      </w:pPr>
      <w:r>
        <w:t xml:space="preserve">Establish a separate checking account </w:t>
      </w:r>
      <w:r w:rsidR="004C407E">
        <w:t xml:space="preserve">designated </w:t>
      </w:r>
      <w:r>
        <w:t xml:space="preserve">for </w:t>
      </w:r>
      <w:r w:rsidR="004C407E">
        <w:t>streetlight collections/payments</w:t>
      </w:r>
    </w:p>
    <w:p w14:paraId="50643DD8" w14:textId="33C8AB43" w:rsidR="004C407E" w:rsidRDefault="004C407E" w:rsidP="00DC0EF0">
      <w:pPr>
        <w:pStyle w:val="ListParagraph"/>
        <w:numPr>
          <w:ilvl w:val="1"/>
          <w:numId w:val="3"/>
        </w:numPr>
      </w:pPr>
      <w:r>
        <w:t>Renew Director’s &amp; Officer’s Liability insurance policy</w:t>
      </w:r>
      <w:r w:rsidR="008F17AD">
        <w:t xml:space="preserve"> with existing agency</w:t>
      </w:r>
    </w:p>
    <w:p w14:paraId="6F69E3F2" w14:textId="7FB352B5" w:rsidR="004C407E" w:rsidRDefault="00A57258" w:rsidP="00DC0EF0">
      <w:pPr>
        <w:pStyle w:val="ListParagraph"/>
        <w:numPr>
          <w:ilvl w:val="1"/>
          <w:numId w:val="3"/>
        </w:numPr>
      </w:pPr>
      <w:r>
        <w:t xml:space="preserve">$1,000.00 as the amount of the </w:t>
      </w:r>
      <w:r w:rsidR="008F17AD">
        <w:t>2024 HCCC scholarship</w:t>
      </w:r>
    </w:p>
    <w:p w14:paraId="74DFADCC" w14:textId="6AD47754" w:rsidR="00752731" w:rsidRDefault="00752731" w:rsidP="00507110">
      <w:pPr>
        <w:pStyle w:val="ListParagraph"/>
        <w:numPr>
          <w:ilvl w:val="0"/>
          <w:numId w:val="3"/>
        </w:numPr>
      </w:pPr>
      <w:r>
        <w:t>Old Business</w:t>
      </w:r>
      <w:r w:rsidR="00A724EC">
        <w:t xml:space="preserve"> </w:t>
      </w:r>
    </w:p>
    <w:p w14:paraId="0AAAD8B9" w14:textId="2B0C8FB3" w:rsidR="00751122" w:rsidRDefault="00751122" w:rsidP="004E5843">
      <w:pPr>
        <w:pStyle w:val="ListParagraph"/>
        <w:numPr>
          <w:ilvl w:val="1"/>
          <w:numId w:val="3"/>
        </w:numPr>
      </w:pPr>
      <w:r>
        <w:t>Membership chair</w:t>
      </w:r>
    </w:p>
    <w:p w14:paraId="1FFCBEDC" w14:textId="6AB274A8" w:rsidR="00A57258" w:rsidRDefault="00A57258" w:rsidP="004E5843">
      <w:pPr>
        <w:pStyle w:val="ListParagraph"/>
        <w:numPr>
          <w:ilvl w:val="1"/>
          <w:numId w:val="3"/>
        </w:numPr>
      </w:pPr>
      <w:r>
        <w:t>Wreath racks</w:t>
      </w:r>
    </w:p>
    <w:p w14:paraId="3B8387CD" w14:textId="4E908269" w:rsidR="00033256" w:rsidRDefault="00033256" w:rsidP="004C407E">
      <w:pPr>
        <w:pStyle w:val="ListParagraph"/>
        <w:numPr>
          <w:ilvl w:val="1"/>
          <w:numId w:val="3"/>
        </w:numPr>
      </w:pPr>
      <w:r>
        <w:t>Wreath fluffing &amp; hanging – December 2</w:t>
      </w:r>
      <w:r w:rsidRPr="004C407E">
        <w:rPr>
          <w:vertAlign w:val="superscript"/>
        </w:rPr>
        <w:t>nd</w:t>
      </w:r>
      <w:r>
        <w:t xml:space="preserve"> – 9 am – Gitter Hal</w:t>
      </w:r>
      <w:r w:rsidR="004C407E">
        <w:t>l</w:t>
      </w:r>
    </w:p>
    <w:p w14:paraId="300092B8" w14:textId="28EE5383" w:rsidR="00033256" w:rsidRDefault="004C407E" w:rsidP="00033256">
      <w:pPr>
        <w:pStyle w:val="ListParagraph"/>
        <w:numPr>
          <w:ilvl w:val="0"/>
          <w:numId w:val="3"/>
        </w:numPr>
      </w:pPr>
      <w:r>
        <w:t xml:space="preserve">New </w:t>
      </w:r>
      <w:r w:rsidR="00033256">
        <w:t>Business</w:t>
      </w:r>
    </w:p>
    <w:p w14:paraId="20D2FE20" w14:textId="3A27293F" w:rsidR="004C407E" w:rsidRDefault="00C90BD2" w:rsidP="004C407E">
      <w:pPr>
        <w:pStyle w:val="ListParagraph"/>
        <w:numPr>
          <w:ilvl w:val="1"/>
          <w:numId w:val="3"/>
        </w:numPr>
      </w:pPr>
      <w:r>
        <w:t>Christmas tree lighting</w:t>
      </w:r>
    </w:p>
    <w:p w14:paraId="68423243" w14:textId="4D463DD9" w:rsidR="00C90BD2" w:rsidRDefault="00C90BD2" w:rsidP="004C407E">
      <w:pPr>
        <w:pStyle w:val="ListParagraph"/>
        <w:numPr>
          <w:ilvl w:val="1"/>
          <w:numId w:val="3"/>
        </w:numPr>
      </w:pPr>
      <w:r>
        <w:t>Holiday decorating contest</w:t>
      </w:r>
    </w:p>
    <w:p w14:paraId="1EEEC7B4" w14:textId="13951E83" w:rsidR="005E1658" w:rsidRDefault="005E1658" w:rsidP="00A57258">
      <w:pPr>
        <w:pStyle w:val="ListParagraph"/>
        <w:numPr>
          <w:ilvl w:val="0"/>
          <w:numId w:val="3"/>
        </w:numPr>
      </w:pPr>
      <w:r>
        <w:t>Committee Reports</w:t>
      </w:r>
    </w:p>
    <w:p w14:paraId="75E1FE6C" w14:textId="209FF95C" w:rsidR="00225A42" w:rsidRDefault="00225A42" w:rsidP="00CD3495">
      <w:pPr>
        <w:pStyle w:val="ListParagraph"/>
        <w:numPr>
          <w:ilvl w:val="1"/>
          <w:numId w:val="3"/>
        </w:numPr>
      </w:pPr>
      <w:r>
        <w:t>Strategic Planning – Janith Truesdell</w:t>
      </w:r>
      <w:r w:rsidR="004E5843">
        <w:t xml:space="preserve"> </w:t>
      </w:r>
    </w:p>
    <w:p w14:paraId="4A13B97C" w14:textId="61C1D0D6" w:rsidR="00CB0CEA" w:rsidRDefault="004C407E" w:rsidP="004C407E">
      <w:pPr>
        <w:pStyle w:val="ListParagraph"/>
        <w:numPr>
          <w:ilvl w:val="1"/>
          <w:numId w:val="3"/>
        </w:numPr>
      </w:pPr>
      <w:r>
        <w:t>Membership, w</w:t>
      </w:r>
      <w:r w:rsidR="001909B7">
        <w:t xml:space="preserve">ebsite &amp; </w:t>
      </w:r>
      <w:r>
        <w:t>s</w:t>
      </w:r>
      <w:r w:rsidR="00A74D71">
        <w:t xml:space="preserve">ocial </w:t>
      </w:r>
      <w:r>
        <w:t>m</w:t>
      </w:r>
      <w:r w:rsidR="00A74D71">
        <w:t>edia</w:t>
      </w:r>
      <w:r w:rsidR="0051660A">
        <w:t xml:space="preserve"> </w:t>
      </w:r>
      <w:r w:rsidR="001909B7">
        <w:t>–</w:t>
      </w:r>
      <w:r w:rsidR="00A74D71">
        <w:t xml:space="preserve"> </w:t>
      </w:r>
      <w:r w:rsidR="00225A42">
        <w:t xml:space="preserve">Mark </w:t>
      </w:r>
      <w:r w:rsidR="00A74D71">
        <w:t>Schumpelt</w:t>
      </w:r>
    </w:p>
    <w:p w14:paraId="2E1B48E7" w14:textId="419FA176" w:rsidR="004C407E" w:rsidRDefault="00A57258" w:rsidP="004C407E">
      <w:pPr>
        <w:pStyle w:val="ListParagraph"/>
        <w:numPr>
          <w:ilvl w:val="1"/>
          <w:numId w:val="3"/>
        </w:numPr>
      </w:pPr>
      <w:r>
        <w:t>Newsletter</w:t>
      </w:r>
    </w:p>
    <w:p w14:paraId="3AAA3A1F" w14:textId="2033B7F9" w:rsidR="00D24F78" w:rsidRDefault="004C407E" w:rsidP="00D24F78">
      <w:pPr>
        <w:pStyle w:val="ListParagraph"/>
        <w:numPr>
          <w:ilvl w:val="0"/>
          <w:numId w:val="3"/>
        </w:numPr>
      </w:pPr>
      <w:r>
        <w:t xml:space="preserve">Member </w:t>
      </w:r>
      <w:r w:rsidR="00A57258">
        <w:t>introduction &amp; announcements</w:t>
      </w:r>
      <w:r w:rsidR="00A57258">
        <w:tab/>
      </w:r>
    </w:p>
    <w:p w14:paraId="68DD1A60" w14:textId="26EB1F2C" w:rsidR="002C1A9E" w:rsidRPr="00D17A66" w:rsidRDefault="00D24F78" w:rsidP="00D24F78">
      <w:pPr>
        <w:pStyle w:val="ListParagraph"/>
        <w:numPr>
          <w:ilvl w:val="0"/>
          <w:numId w:val="3"/>
        </w:numPr>
      </w:pPr>
      <w:r>
        <w:t>Door p</w:t>
      </w:r>
      <w:r w:rsidR="00D41FB7" w:rsidRPr="00D24F78">
        <w:rPr>
          <w:b/>
          <w:bCs/>
        </w:rPr>
        <w:t xml:space="preserve">rize </w:t>
      </w:r>
      <w:r w:rsidR="00D41FB7" w:rsidRPr="00D24F78">
        <w:t>drawing</w:t>
      </w:r>
    </w:p>
    <w:p w14:paraId="6E7C5E85" w14:textId="3431419A" w:rsidR="004C407E" w:rsidRDefault="00C90BD2" w:rsidP="004C407E">
      <w:pPr>
        <w:pStyle w:val="ListParagraph"/>
        <w:numPr>
          <w:ilvl w:val="0"/>
          <w:numId w:val="3"/>
        </w:numPr>
      </w:pPr>
      <w:r>
        <w:t>Next gathering – December 3</w:t>
      </w:r>
      <w:r w:rsidRPr="00C90BD2">
        <w:rPr>
          <w:vertAlign w:val="superscript"/>
        </w:rPr>
        <w:t>rd</w:t>
      </w:r>
      <w:r>
        <w:t>, Harper VFD location</w:t>
      </w:r>
    </w:p>
    <w:p w14:paraId="1F15807A" w14:textId="673C47CB" w:rsidR="00C90BD2" w:rsidRDefault="00C90BD2" w:rsidP="004C407E">
      <w:pPr>
        <w:pStyle w:val="ListParagraph"/>
        <w:numPr>
          <w:ilvl w:val="0"/>
          <w:numId w:val="3"/>
        </w:numPr>
      </w:pPr>
      <w:r>
        <w:t>Next meeting – January 16, 2024</w:t>
      </w:r>
    </w:p>
    <w:p w14:paraId="05BA5EFB" w14:textId="75D4598D" w:rsidR="002C1A9E" w:rsidRDefault="002C1A9E" w:rsidP="004C407E">
      <w:pPr>
        <w:pStyle w:val="ListParagraph"/>
        <w:numPr>
          <w:ilvl w:val="0"/>
          <w:numId w:val="3"/>
        </w:numPr>
      </w:pPr>
      <w:r>
        <w:t>Adjourn</w:t>
      </w:r>
    </w:p>
    <w:p w14:paraId="020B4A21" w14:textId="58C7E3DE" w:rsidR="00445EA4" w:rsidRDefault="00445EA4" w:rsidP="00CD3495">
      <w:pPr>
        <w:ind w:firstLine="360"/>
      </w:pPr>
    </w:p>
    <w:p w14:paraId="4133D01B" w14:textId="7EA712A1" w:rsidR="00D06DBB" w:rsidRDefault="00D06DBB" w:rsidP="002C1A9E"/>
    <w:p w14:paraId="5B292963" w14:textId="7BC372A6" w:rsidR="002719A6" w:rsidRDefault="002719A6" w:rsidP="00061A34">
      <w:pPr>
        <w:pStyle w:val="ListParagraph"/>
      </w:pPr>
    </w:p>
    <w:p w14:paraId="0B923671" w14:textId="77777777" w:rsidR="00D06DBB" w:rsidRDefault="00D06DBB" w:rsidP="00D06DBB"/>
    <w:p w14:paraId="35AEA87A" w14:textId="6FE1AA9B" w:rsidR="00752731" w:rsidRDefault="00752731" w:rsidP="00752731">
      <w:r>
        <w:lastRenderedPageBreak/>
        <w:t xml:space="preserve">      </w:t>
      </w:r>
    </w:p>
    <w:p w14:paraId="6DFAC668" w14:textId="77777777" w:rsidR="00752731" w:rsidRDefault="00752731" w:rsidP="00752731">
      <w:pPr>
        <w:pStyle w:val="ListParagraph"/>
        <w:ind w:left="1800"/>
      </w:pPr>
    </w:p>
    <w:sectPr w:rsidR="00752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5770B"/>
    <w:multiLevelType w:val="hybridMultilevel"/>
    <w:tmpl w:val="5ED6D2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350" w:hanging="360"/>
      </w:pPr>
      <w:rPr>
        <w:rFonts w:asciiTheme="minorHAnsi" w:eastAsiaTheme="minorHAnsi" w:hAnsiTheme="minorHAnsi" w:cstheme="minorBidi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42003"/>
    <w:multiLevelType w:val="hybridMultilevel"/>
    <w:tmpl w:val="A6128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F672C"/>
    <w:multiLevelType w:val="hybridMultilevel"/>
    <w:tmpl w:val="AF8C1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748A96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F5C61"/>
    <w:multiLevelType w:val="hybridMultilevel"/>
    <w:tmpl w:val="D996D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B04D4"/>
    <w:multiLevelType w:val="hybridMultilevel"/>
    <w:tmpl w:val="F006BEAC"/>
    <w:lvl w:ilvl="0" w:tplc="EEE8D6D0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86622"/>
    <w:multiLevelType w:val="hybridMultilevel"/>
    <w:tmpl w:val="EC00682E"/>
    <w:lvl w:ilvl="0" w:tplc="EFD0891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76000151">
    <w:abstractNumId w:val="1"/>
  </w:num>
  <w:num w:numId="2" w16cid:durableId="1080371397">
    <w:abstractNumId w:val="3"/>
  </w:num>
  <w:num w:numId="3" w16cid:durableId="1705715834">
    <w:abstractNumId w:val="2"/>
  </w:num>
  <w:num w:numId="4" w16cid:durableId="921640264">
    <w:abstractNumId w:val="5"/>
  </w:num>
  <w:num w:numId="5" w16cid:durableId="826941157">
    <w:abstractNumId w:val="4"/>
  </w:num>
  <w:num w:numId="6" w16cid:durableId="536936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66D"/>
    <w:rsid w:val="000039E2"/>
    <w:rsid w:val="00015C34"/>
    <w:rsid w:val="00026ADE"/>
    <w:rsid w:val="00026BDC"/>
    <w:rsid w:val="00033256"/>
    <w:rsid w:val="00055C4C"/>
    <w:rsid w:val="00061A34"/>
    <w:rsid w:val="000827AC"/>
    <w:rsid w:val="000902B9"/>
    <w:rsid w:val="00095B9A"/>
    <w:rsid w:val="000A3172"/>
    <w:rsid w:val="000A6327"/>
    <w:rsid w:val="000F2B7A"/>
    <w:rsid w:val="00121796"/>
    <w:rsid w:val="00144615"/>
    <w:rsid w:val="001909B7"/>
    <w:rsid w:val="001E2EE3"/>
    <w:rsid w:val="001F073B"/>
    <w:rsid w:val="00225A42"/>
    <w:rsid w:val="002311A2"/>
    <w:rsid w:val="002366F1"/>
    <w:rsid w:val="00245C5D"/>
    <w:rsid w:val="002719A6"/>
    <w:rsid w:val="00294A90"/>
    <w:rsid w:val="002C1A9E"/>
    <w:rsid w:val="002D0218"/>
    <w:rsid w:val="002E4431"/>
    <w:rsid w:val="002F55E6"/>
    <w:rsid w:val="003A3E46"/>
    <w:rsid w:val="003A415D"/>
    <w:rsid w:val="003A6E0D"/>
    <w:rsid w:val="003B372A"/>
    <w:rsid w:val="003C1A19"/>
    <w:rsid w:val="003E1D43"/>
    <w:rsid w:val="003F73C9"/>
    <w:rsid w:val="00445EA4"/>
    <w:rsid w:val="00480032"/>
    <w:rsid w:val="004B2B69"/>
    <w:rsid w:val="004B453A"/>
    <w:rsid w:val="004C2B36"/>
    <w:rsid w:val="004C407E"/>
    <w:rsid w:val="004E5843"/>
    <w:rsid w:val="004F20C0"/>
    <w:rsid w:val="004F44CF"/>
    <w:rsid w:val="00507110"/>
    <w:rsid w:val="0051660A"/>
    <w:rsid w:val="00517EC4"/>
    <w:rsid w:val="00535DD5"/>
    <w:rsid w:val="005436B1"/>
    <w:rsid w:val="005809F0"/>
    <w:rsid w:val="005A4D74"/>
    <w:rsid w:val="005D1589"/>
    <w:rsid w:val="005E1658"/>
    <w:rsid w:val="005F34F2"/>
    <w:rsid w:val="0060754E"/>
    <w:rsid w:val="00630235"/>
    <w:rsid w:val="0066371E"/>
    <w:rsid w:val="00663A9E"/>
    <w:rsid w:val="00672596"/>
    <w:rsid w:val="0069084A"/>
    <w:rsid w:val="00694C20"/>
    <w:rsid w:val="006976E7"/>
    <w:rsid w:val="006C0376"/>
    <w:rsid w:val="006C12F1"/>
    <w:rsid w:val="007156C9"/>
    <w:rsid w:val="0072619F"/>
    <w:rsid w:val="00745A64"/>
    <w:rsid w:val="00747EC6"/>
    <w:rsid w:val="00750F7C"/>
    <w:rsid w:val="00751122"/>
    <w:rsid w:val="00752731"/>
    <w:rsid w:val="007642B6"/>
    <w:rsid w:val="00766B11"/>
    <w:rsid w:val="007B6C8A"/>
    <w:rsid w:val="00827A98"/>
    <w:rsid w:val="00847F4D"/>
    <w:rsid w:val="0085178B"/>
    <w:rsid w:val="0089066D"/>
    <w:rsid w:val="008A6116"/>
    <w:rsid w:val="008B0BEA"/>
    <w:rsid w:val="008D53D0"/>
    <w:rsid w:val="008F15AC"/>
    <w:rsid w:val="008F17AD"/>
    <w:rsid w:val="00900173"/>
    <w:rsid w:val="00900276"/>
    <w:rsid w:val="009030CD"/>
    <w:rsid w:val="009074BC"/>
    <w:rsid w:val="0091065C"/>
    <w:rsid w:val="00933FD9"/>
    <w:rsid w:val="009B32CD"/>
    <w:rsid w:val="009C3F29"/>
    <w:rsid w:val="009C7861"/>
    <w:rsid w:val="00A24A57"/>
    <w:rsid w:val="00A40804"/>
    <w:rsid w:val="00A40996"/>
    <w:rsid w:val="00A45B22"/>
    <w:rsid w:val="00A57258"/>
    <w:rsid w:val="00A724EC"/>
    <w:rsid w:val="00A74D71"/>
    <w:rsid w:val="00AC4BCF"/>
    <w:rsid w:val="00AD4CA4"/>
    <w:rsid w:val="00B22607"/>
    <w:rsid w:val="00B4601D"/>
    <w:rsid w:val="00B91345"/>
    <w:rsid w:val="00B96645"/>
    <w:rsid w:val="00C236B8"/>
    <w:rsid w:val="00C3583E"/>
    <w:rsid w:val="00C65B31"/>
    <w:rsid w:val="00C90BD2"/>
    <w:rsid w:val="00C978B3"/>
    <w:rsid w:val="00CB0CEA"/>
    <w:rsid w:val="00CC074D"/>
    <w:rsid w:val="00CC2379"/>
    <w:rsid w:val="00CD3495"/>
    <w:rsid w:val="00CF38F6"/>
    <w:rsid w:val="00D05B30"/>
    <w:rsid w:val="00D06DBB"/>
    <w:rsid w:val="00D17A66"/>
    <w:rsid w:val="00D24F78"/>
    <w:rsid w:val="00D32DD6"/>
    <w:rsid w:val="00D41FB7"/>
    <w:rsid w:val="00DB1BE3"/>
    <w:rsid w:val="00DC0EF0"/>
    <w:rsid w:val="00DE2D1E"/>
    <w:rsid w:val="00DF225D"/>
    <w:rsid w:val="00DF34B1"/>
    <w:rsid w:val="00E01DFF"/>
    <w:rsid w:val="00E83883"/>
    <w:rsid w:val="00E87A64"/>
    <w:rsid w:val="00ED06D8"/>
    <w:rsid w:val="00ED2318"/>
    <w:rsid w:val="00ED7365"/>
    <w:rsid w:val="00F215E8"/>
    <w:rsid w:val="00F773A5"/>
    <w:rsid w:val="00FA2639"/>
    <w:rsid w:val="00FA576E"/>
    <w:rsid w:val="00FB5028"/>
    <w:rsid w:val="00FC023D"/>
    <w:rsid w:val="00FC655D"/>
    <w:rsid w:val="00FF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5131D"/>
  <w15:chartTrackingRefBased/>
  <w15:docId w15:val="{CA84C0BE-4599-4FDC-ADE2-7665B431E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Urban</dc:creator>
  <cp:keywords/>
  <dc:description/>
  <cp:lastModifiedBy>Paul Urban</cp:lastModifiedBy>
  <cp:revision>6</cp:revision>
  <cp:lastPrinted>2023-10-12T02:18:00Z</cp:lastPrinted>
  <dcterms:created xsi:type="dcterms:W3CDTF">2023-11-12T23:22:00Z</dcterms:created>
  <dcterms:modified xsi:type="dcterms:W3CDTF">2023-11-17T02:12:00Z</dcterms:modified>
</cp:coreProperties>
</file>